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BE" w:rsidRPr="00C64679" w:rsidRDefault="00417EBE" w:rsidP="00E33EB7">
      <w:pPr>
        <w:spacing w:line="360" w:lineRule="auto"/>
        <w:jc w:val="both"/>
        <w:rPr>
          <w:rFonts w:ascii="Times New Roman" w:hAnsi="Times New Roman" w:cs="Times New Roman"/>
          <w:b/>
          <w:sz w:val="24"/>
          <w:szCs w:val="24"/>
        </w:rPr>
      </w:pPr>
    </w:p>
    <w:p w:rsidR="00FE3E20" w:rsidRPr="00C64679" w:rsidRDefault="00FE3E20" w:rsidP="00E33EB7">
      <w:pPr>
        <w:spacing w:line="360" w:lineRule="auto"/>
        <w:jc w:val="both"/>
        <w:rPr>
          <w:rFonts w:ascii="Times New Roman" w:hAnsi="Times New Roman" w:cs="Times New Roman"/>
          <w:b/>
          <w:sz w:val="24"/>
          <w:szCs w:val="24"/>
        </w:rPr>
      </w:pPr>
    </w:p>
    <w:p w:rsidR="00043978" w:rsidRPr="00C64679" w:rsidRDefault="00FE3E20" w:rsidP="00E33EB7">
      <w:pPr>
        <w:spacing w:line="360" w:lineRule="auto"/>
        <w:jc w:val="center"/>
        <w:rPr>
          <w:rFonts w:ascii="Times New Roman" w:hAnsi="Times New Roman" w:cs="Times New Roman"/>
          <w:b/>
          <w:sz w:val="24"/>
          <w:szCs w:val="24"/>
        </w:rPr>
      </w:pPr>
      <w:r w:rsidRPr="00C64679">
        <w:rPr>
          <w:rFonts w:ascii="Times New Roman" w:hAnsi="Times New Roman" w:cs="Times New Roman"/>
          <w:b/>
          <w:sz w:val="24"/>
          <w:szCs w:val="24"/>
        </w:rPr>
        <w:t>TÜRKİYE BÜYÜK MİLLET MECLİSİ BAŞKANLIĞINA</w:t>
      </w:r>
    </w:p>
    <w:p w:rsidR="00FE3E20" w:rsidRPr="00C64679" w:rsidRDefault="00FE3E20" w:rsidP="00E33EB7">
      <w:pPr>
        <w:spacing w:line="360" w:lineRule="auto"/>
        <w:jc w:val="both"/>
        <w:rPr>
          <w:rFonts w:ascii="Times New Roman" w:hAnsi="Times New Roman" w:cs="Times New Roman"/>
          <w:b/>
          <w:sz w:val="24"/>
          <w:szCs w:val="24"/>
        </w:rPr>
      </w:pPr>
    </w:p>
    <w:p w:rsidR="00FE3E20" w:rsidRPr="00C64679" w:rsidRDefault="00FE3E20" w:rsidP="00E33EB7">
      <w:pPr>
        <w:spacing w:line="360" w:lineRule="auto"/>
        <w:jc w:val="both"/>
        <w:rPr>
          <w:rFonts w:ascii="Times New Roman" w:hAnsi="Times New Roman" w:cs="Times New Roman"/>
          <w:sz w:val="24"/>
          <w:szCs w:val="24"/>
        </w:rPr>
      </w:pPr>
      <w:r w:rsidRPr="00C64679">
        <w:rPr>
          <w:rFonts w:ascii="Times New Roman" w:hAnsi="Times New Roman" w:cs="Times New Roman"/>
          <w:sz w:val="24"/>
          <w:szCs w:val="24"/>
        </w:rPr>
        <w:tab/>
        <w:t xml:space="preserve">Aşağıdaki sorularımın, </w:t>
      </w:r>
      <w:r w:rsidR="001E0195" w:rsidRPr="00F72B06">
        <w:rPr>
          <w:rFonts w:ascii="Times New Roman" w:hAnsi="Times New Roman" w:cs="Times New Roman"/>
          <w:b/>
          <w:sz w:val="24"/>
          <w:szCs w:val="24"/>
        </w:rPr>
        <w:t xml:space="preserve">Başbakan </w:t>
      </w:r>
      <w:proofErr w:type="spellStart"/>
      <w:r w:rsidR="001E0195" w:rsidRPr="00F72B06">
        <w:rPr>
          <w:rFonts w:ascii="Times New Roman" w:hAnsi="Times New Roman" w:cs="Times New Roman"/>
          <w:b/>
          <w:sz w:val="24"/>
          <w:szCs w:val="24"/>
        </w:rPr>
        <w:t>Binali</w:t>
      </w:r>
      <w:proofErr w:type="spellEnd"/>
      <w:r w:rsidR="001E0195" w:rsidRPr="00F72B06">
        <w:rPr>
          <w:rFonts w:ascii="Times New Roman" w:hAnsi="Times New Roman" w:cs="Times New Roman"/>
          <w:b/>
          <w:sz w:val="24"/>
          <w:szCs w:val="24"/>
        </w:rPr>
        <w:t xml:space="preserve"> YILDIRIM</w:t>
      </w:r>
      <w:r w:rsidRPr="00C64679">
        <w:rPr>
          <w:rFonts w:ascii="Times New Roman" w:hAnsi="Times New Roman" w:cs="Times New Roman"/>
          <w:sz w:val="24"/>
          <w:szCs w:val="24"/>
        </w:rPr>
        <w:t xml:space="preserve"> tarafından Anayasanın 98. ve </w:t>
      </w:r>
      <w:r w:rsidR="003257B7" w:rsidRPr="00C64679">
        <w:rPr>
          <w:rFonts w:ascii="Times New Roman" w:hAnsi="Times New Roman" w:cs="Times New Roman"/>
          <w:sz w:val="24"/>
          <w:szCs w:val="24"/>
        </w:rPr>
        <w:t>İ</w:t>
      </w:r>
      <w:r w:rsidRPr="00C64679">
        <w:rPr>
          <w:rFonts w:ascii="Times New Roman" w:hAnsi="Times New Roman" w:cs="Times New Roman"/>
          <w:sz w:val="24"/>
          <w:szCs w:val="24"/>
        </w:rPr>
        <w:t>çtüzüğün 96. ve 99. Maddeleri gereğince yazılı olarak cevaplandırılmasını arz ederim.</w:t>
      </w:r>
    </w:p>
    <w:p w:rsidR="00FE3E20" w:rsidRPr="00C64679" w:rsidRDefault="00FE3E20" w:rsidP="00E33EB7">
      <w:pPr>
        <w:spacing w:line="360" w:lineRule="auto"/>
        <w:jc w:val="both"/>
        <w:rPr>
          <w:rFonts w:ascii="Times New Roman" w:hAnsi="Times New Roman" w:cs="Times New Roman"/>
          <w:sz w:val="24"/>
          <w:szCs w:val="24"/>
        </w:rPr>
      </w:pPr>
    </w:p>
    <w:p w:rsidR="00FE3E20" w:rsidRPr="00C64679" w:rsidRDefault="00FE3E20" w:rsidP="00E33EB7">
      <w:pPr>
        <w:spacing w:line="360" w:lineRule="auto"/>
        <w:jc w:val="both"/>
        <w:rPr>
          <w:rFonts w:ascii="Times New Roman" w:hAnsi="Times New Roman" w:cs="Times New Roman"/>
          <w:b/>
          <w:sz w:val="24"/>
          <w:szCs w:val="24"/>
        </w:rPr>
      </w:pPr>
      <w:r w:rsidRPr="00C64679">
        <w:rPr>
          <w:rFonts w:ascii="Times New Roman" w:hAnsi="Times New Roman" w:cs="Times New Roman"/>
          <w:sz w:val="24"/>
          <w:szCs w:val="24"/>
        </w:rPr>
        <w:tab/>
      </w:r>
      <w:r w:rsidRPr="00C64679">
        <w:rPr>
          <w:rFonts w:ascii="Times New Roman" w:hAnsi="Times New Roman" w:cs="Times New Roman"/>
          <w:sz w:val="24"/>
          <w:szCs w:val="24"/>
        </w:rPr>
        <w:tab/>
      </w:r>
      <w:r w:rsidRPr="00C64679">
        <w:rPr>
          <w:rFonts w:ascii="Times New Roman" w:hAnsi="Times New Roman" w:cs="Times New Roman"/>
          <w:sz w:val="24"/>
          <w:szCs w:val="24"/>
        </w:rPr>
        <w:tab/>
      </w:r>
      <w:r w:rsidRPr="00C64679">
        <w:rPr>
          <w:rFonts w:ascii="Times New Roman" w:hAnsi="Times New Roman" w:cs="Times New Roman"/>
          <w:sz w:val="24"/>
          <w:szCs w:val="24"/>
        </w:rPr>
        <w:tab/>
      </w:r>
      <w:r w:rsidRPr="00C64679">
        <w:rPr>
          <w:rFonts w:ascii="Times New Roman" w:hAnsi="Times New Roman" w:cs="Times New Roman"/>
          <w:sz w:val="24"/>
          <w:szCs w:val="24"/>
        </w:rPr>
        <w:tab/>
      </w:r>
      <w:r w:rsidRPr="00C64679">
        <w:rPr>
          <w:rFonts w:ascii="Times New Roman" w:hAnsi="Times New Roman" w:cs="Times New Roman"/>
          <w:sz w:val="24"/>
          <w:szCs w:val="24"/>
        </w:rPr>
        <w:tab/>
      </w:r>
      <w:r w:rsidRPr="00C64679">
        <w:rPr>
          <w:rFonts w:ascii="Times New Roman" w:hAnsi="Times New Roman" w:cs="Times New Roman"/>
          <w:sz w:val="24"/>
          <w:szCs w:val="24"/>
        </w:rPr>
        <w:tab/>
      </w:r>
      <w:r w:rsidRPr="00C64679">
        <w:rPr>
          <w:rFonts w:ascii="Times New Roman" w:hAnsi="Times New Roman" w:cs="Times New Roman"/>
          <w:sz w:val="24"/>
          <w:szCs w:val="24"/>
        </w:rPr>
        <w:tab/>
      </w:r>
      <w:r w:rsidRPr="00C64679">
        <w:rPr>
          <w:rFonts w:ascii="Times New Roman" w:hAnsi="Times New Roman" w:cs="Times New Roman"/>
          <w:sz w:val="24"/>
          <w:szCs w:val="24"/>
        </w:rPr>
        <w:tab/>
      </w:r>
      <w:r w:rsidRPr="00C64679">
        <w:rPr>
          <w:rFonts w:ascii="Times New Roman" w:hAnsi="Times New Roman" w:cs="Times New Roman"/>
          <w:b/>
          <w:sz w:val="24"/>
          <w:szCs w:val="24"/>
        </w:rPr>
        <w:t xml:space="preserve">                   Besime KONCA</w:t>
      </w:r>
    </w:p>
    <w:p w:rsidR="00FE3E20" w:rsidRPr="00C64679" w:rsidRDefault="00FE3E20" w:rsidP="00E33EB7">
      <w:pPr>
        <w:spacing w:line="360" w:lineRule="auto"/>
        <w:jc w:val="both"/>
        <w:rPr>
          <w:rFonts w:ascii="Times New Roman" w:hAnsi="Times New Roman" w:cs="Times New Roman"/>
          <w:b/>
          <w:sz w:val="24"/>
          <w:szCs w:val="24"/>
        </w:rPr>
      </w:pPr>
      <w:r w:rsidRPr="00C64679">
        <w:rPr>
          <w:rFonts w:ascii="Times New Roman" w:hAnsi="Times New Roman" w:cs="Times New Roman"/>
          <w:b/>
          <w:sz w:val="24"/>
          <w:szCs w:val="24"/>
        </w:rPr>
        <w:tab/>
      </w:r>
      <w:r w:rsidRPr="00C64679">
        <w:rPr>
          <w:rFonts w:ascii="Times New Roman" w:hAnsi="Times New Roman" w:cs="Times New Roman"/>
          <w:b/>
          <w:sz w:val="24"/>
          <w:szCs w:val="24"/>
        </w:rPr>
        <w:tab/>
      </w:r>
      <w:r w:rsidRPr="00C64679">
        <w:rPr>
          <w:rFonts w:ascii="Times New Roman" w:hAnsi="Times New Roman" w:cs="Times New Roman"/>
          <w:b/>
          <w:sz w:val="24"/>
          <w:szCs w:val="24"/>
        </w:rPr>
        <w:tab/>
      </w:r>
      <w:r w:rsidRPr="00C64679">
        <w:rPr>
          <w:rFonts w:ascii="Times New Roman" w:hAnsi="Times New Roman" w:cs="Times New Roman"/>
          <w:b/>
          <w:sz w:val="24"/>
          <w:szCs w:val="24"/>
        </w:rPr>
        <w:tab/>
      </w:r>
      <w:r w:rsidRPr="00C64679">
        <w:rPr>
          <w:rFonts w:ascii="Times New Roman" w:hAnsi="Times New Roman" w:cs="Times New Roman"/>
          <w:b/>
          <w:sz w:val="24"/>
          <w:szCs w:val="24"/>
        </w:rPr>
        <w:tab/>
      </w:r>
      <w:r w:rsidRPr="00C64679">
        <w:rPr>
          <w:rFonts w:ascii="Times New Roman" w:hAnsi="Times New Roman" w:cs="Times New Roman"/>
          <w:b/>
          <w:sz w:val="24"/>
          <w:szCs w:val="24"/>
        </w:rPr>
        <w:tab/>
      </w:r>
      <w:r w:rsidRPr="00C64679">
        <w:rPr>
          <w:rFonts w:ascii="Times New Roman" w:hAnsi="Times New Roman" w:cs="Times New Roman"/>
          <w:b/>
          <w:sz w:val="24"/>
          <w:szCs w:val="24"/>
        </w:rPr>
        <w:tab/>
      </w:r>
      <w:r w:rsidRPr="00C64679">
        <w:rPr>
          <w:rFonts w:ascii="Times New Roman" w:hAnsi="Times New Roman" w:cs="Times New Roman"/>
          <w:b/>
          <w:sz w:val="24"/>
          <w:szCs w:val="24"/>
        </w:rPr>
        <w:tab/>
        <w:t xml:space="preserve">                               Siirt Milletvekili</w:t>
      </w:r>
    </w:p>
    <w:p w:rsidR="00F75003" w:rsidRDefault="00F75003" w:rsidP="00E33EB7">
      <w:pPr>
        <w:spacing w:line="360" w:lineRule="auto"/>
        <w:jc w:val="both"/>
        <w:rPr>
          <w:rFonts w:ascii="Times New Roman" w:hAnsi="Times New Roman" w:cs="Times New Roman"/>
          <w:b/>
          <w:sz w:val="24"/>
          <w:szCs w:val="24"/>
        </w:rPr>
      </w:pPr>
    </w:p>
    <w:p w:rsidR="001E2D50" w:rsidRDefault="000E45C8" w:rsidP="00E33EB7">
      <w:pPr>
        <w:pStyle w:val="ListeParagraf"/>
        <w:spacing w:line="360" w:lineRule="auto"/>
        <w:ind w:left="0"/>
        <w:contextualSpacing w:val="0"/>
        <w:jc w:val="both"/>
        <w:rPr>
          <w:rFonts w:ascii="Times New Roman" w:hAnsi="Times New Roman"/>
          <w:sz w:val="24"/>
          <w:szCs w:val="24"/>
        </w:rPr>
      </w:pPr>
      <w:r>
        <w:rPr>
          <w:rFonts w:ascii="Times New Roman" w:eastAsia="Calibri" w:hAnsi="Times New Roman" w:cs="Times New Roman"/>
          <w:sz w:val="24"/>
          <w:szCs w:val="24"/>
        </w:rPr>
        <w:t>Türkiye Cumhuriyeti</w:t>
      </w:r>
      <w:r w:rsidRPr="002E675B">
        <w:rPr>
          <w:rFonts w:ascii="Times New Roman" w:eastAsia="Calibri" w:hAnsi="Times New Roman" w:cs="Times New Roman"/>
          <w:sz w:val="24"/>
          <w:szCs w:val="24"/>
        </w:rPr>
        <w:t xml:space="preserve"> siyasi tarihi, </w:t>
      </w:r>
      <w:r>
        <w:rPr>
          <w:rFonts w:ascii="Times New Roman" w:eastAsia="Calibri" w:hAnsi="Times New Roman" w:cs="Times New Roman"/>
          <w:sz w:val="24"/>
          <w:szCs w:val="24"/>
        </w:rPr>
        <w:t>toplumun yapı taşı olan ve en temel zenginliğimize tekabül eden k</w:t>
      </w:r>
      <w:r w:rsidRPr="002E675B">
        <w:rPr>
          <w:rFonts w:ascii="Times New Roman" w:eastAsia="Calibri" w:hAnsi="Times New Roman" w:cs="Times New Roman"/>
          <w:sz w:val="24"/>
          <w:szCs w:val="24"/>
        </w:rPr>
        <w:t xml:space="preserve">imliksel farklılıkları birer </w:t>
      </w:r>
      <w:r>
        <w:rPr>
          <w:rFonts w:ascii="Times New Roman" w:eastAsia="Calibri" w:hAnsi="Times New Roman" w:cs="Times New Roman"/>
          <w:sz w:val="24"/>
          <w:szCs w:val="24"/>
        </w:rPr>
        <w:t>“</w:t>
      </w:r>
      <w:r w:rsidRPr="002E675B">
        <w:rPr>
          <w:rFonts w:ascii="Times New Roman" w:eastAsia="Calibri" w:hAnsi="Times New Roman" w:cs="Times New Roman"/>
          <w:sz w:val="24"/>
          <w:szCs w:val="24"/>
        </w:rPr>
        <w:t>fay hattı</w:t>
      </w:r>
      <w:r>
        <w:rPr>
          <w:rFonts w:ascii="Times New Roman" w:eastAsia="Calibri" w:hAnsi="Times New Roman" w:cs="Times New Roman"/>
          <w:sz w:val="24"/>
          <w:szCs w:val="24"/>
        </w:rPr>
        <w:t>”</w:t>
      </w:r>
      <w:r w:rsidRPr="002E675B">
        <w:rPr>
          <w:rFonts w:ascii="Times New Roman" w:eastAsia="Calibri" w:hAnsi="Times New Roman" w:cs="Times New Roman"/>
          <w:sz w:val="24"/>
          <w:szCs w:val="24"/>
        </w:rPr>
        <w:t xml:space="preserve"> olarak ele alıp siyasal ve toplumsal alanı bu “fay h</w:t>
      </w:r>
      <w:r>
        <w:rPr>
          <w:rFonts w:ascii="Times New Roman" w:eastAsia="Calibri" w:hAnsi="Times New Roman" w:cs="Times New Roman"/>
          <w:sz w:val="24"/>
          <w:szCs w:val="24"/>
        </w:rPr>
        <w:t xml:space="preserve">atları” üzerinden </w:t>
      </w:r>
      <w:proofErr w:type="gramStart"/>
      <w:r>
        <w:rPr>
          <w:rFonts w:ascii="Times New Roman" w:eastAsia="Calibri" w:hAnsi="Times New Roman" w:cs="Times New Roman"/>
          <w:sz w:val="24"/>
          <w:szCs w:val="24"/>
        </w:rPr>
        <w:t>dizayn e</w:t>
      </w:r>
      <w:r w:rsidR="00B21278">
        <w:rPr>
          <w:rFonts w:ascii="Times New Roman" w:hAnsi="Times New Roman"/>
          <w:sz w:val="24"/>
          <w:szCs w:val="24"/>
        </w:rPr>
        <w:t>tmek</w:t>
      </w:r>
      <w:proofErr w:type="gramEnd"/>
      <w:r w:rsidR="00B21278">
        <w:rPr>
          <w:rFonts w:ascii="Times New Roman" w:hAnsi="Times New Roman"/>
          <w:sz w:val="24"/>
          <w:szCs w:val="24"/>
        </w:rPr>
        <w:t xml:space="preserve"> üzerinden şekillendirilmiş olan </w:t>
      </w:r>
      <w:r w:rsidR="001E2D50">
        <w:rPr>
          <w:rFonts w:ascii="Times New Roman" w:hAnsi="Times New Roman"/>
          <w:sz w:val="24"/>
          <w:szCs w:val="24"/>
        </w:rPr>
        <w:t xml:space="preserve">“devlet aklı” ve toplumsal gerçekliğe uymayan bu "devlet aklı" ile </w:t>
      </w:r>
      <w:r>
        <w:rPr>
          <w:rFonts w:ascii="Times New Roman" w:hAnsi="Times New Roman"/>
          <w:sz w:val="24"/>
          <w:szCs w:val="24"/>
        </w:rPr>
        <w:t xml:space="preserve">mücadele eden </w:t>
      </w:r>
      <w:r w:rsidR="001E2D50">
        <w:rPr>
          <w:rFonts w:ascii="Times New Roman" w:hAnsi="Times New Roman"/>
          <w:sz w:val="24"/>
          <w:szCs w:val="24"/>
        </w:rPr>
        <w:t>özneler arasında cereyan eden olayların tarihidir.</w:t>
      </w:r>
    </w:p>
    <w:p w:rsidR="00AB4B04" w:rsidRDefault="00AB4B04" w:rsidP="00E33EB7">
      <w:pPr>
        <w:pStyle w:val="ListeParagraf"/>
        <w:spacing w:line="360" w:lineRule="auto"/>
        <w:ind w:left="0"/>
        <w:contextualSpacing w:val="0"/>
        <w:jc w:val="both"/>
        <w:rPr>
          <w:rFonts w:ascii="Times New Roman" w:hAnsi="Times New Roman"/>
          <w:sz w:val="24"/>
          <w:szCs w:val="24"/>
        </w:rPr>
      </w:pPr>
      <w:r>
        <w:rPr>
          <w:rFonts w:ascii="Times New Roman" w:hAnsi="Times New Roman"/>
          <w:sz w:val="24"/>
          <w:szCs w:val="24"/>
        </w:rPr>
        <w:t>Öz</w:t>
      </w:r>
      <w:r w:rsidR="006A5F6E">
        <w:rPr>
          <w:rFonts w:ascii="Times New Roman" w:hAnsi="Times New Roman"/>
          <w:sz w:val="24"/>
          <w:szCs w:val="24"/>
        </w:rPr>
        <w:t>ellikle son iki yıldır, tüm bir Cumhuriyet tarihi boyunca yaşanan vahim olayların tümünün bir benzerini yaşıyor olmamız, bu</w:t>
      </w:r>
      <w:r w:rsidR="00587042">
        <w:rPr>
          <w:rFonts w:ascii="Times New Roman" w:hAnsi="Times New Roman"/>
          <w:sz w:val="24"/>
          <w:szCs w:val="24"/>
        </w:rPr>
        <w:t xml:space="preserve"> "devlet aklı" ve uygulamalarının çığırından çıkmış pik haliyle karşı karşıya olduğumuzu göstermektedir.</w:t>
      </w:r>
    </w:p>
    <w:p w:rsidR="00D75893" w:rsidRDefault="00323771" w:rsidP="00E33EB7">
      <w:pPr>
        <w:pStyle w:val="ListeParagraf"/>
        <w:spacing w:line="360" w:lineRule="auto"/>
        <w:ind w:left="0"/>
        <w:contextualSpacing w:val="0"/>
        <w:jc w:val="both"/>
        <w:rPr>
          <w:rFonts w:ascii="Times New Roman" w:hAnsi="Times New Roman"/>
          <w:sz w:val="24"/>
          <w:szCs w:val="24"/>
        </w:rPr>
      </w:pPr>
      <w:r>
        <w:rPr>
          <w:rFonts w:ascii="Times New Roman" w:hAnsi="Times New Roman"/>
          <w:sz w:val="24"/>
          <w:szCs w:val="24"/>
        </w:rPr>
        <w:t>Derinleştirilmiş ve keskinleştirilmiş tekçi ve kutuplaştırıcı siyasetin sonucu olarak bugün tarihsel ve güncel olan h</w:t>
      </w:r>
      <w:r w:rsidR="0027350B">
        <w:rPr>
          <w:rFonts w:ascii="Times New Roman" w:hAnsi="Times New Roman"/>
          <w:sz w:val="24"/>
          <w:szCs w:val="24"/>
        </w:rPr>
        <w:t xml:space="preserve">iç </w:t>
      </w:r>
      <w:r w:rsidR="00D75893">
        <w:rPr>
          <w:rFonts w:ascii="Times New Roman" w:hAnsi="Times New Roman"/>
          <w:sz w:val="24"/>
          <w:szCs w:val="24"/>
        </w:rPr>
        <w:t xml:space="preserve">olmadığı kadar </w:t>
      </w:r>
      <w:proofErr w:type="spellStart"/>
      <w:r w:rsidR="00D75893">
        <w:rPr>
          <w:rFonts w:ascii="Times New Roman" w:hAnsi="Times New Roman"/>
          <w:sz w:val="24"/>
          <w:szCs w:val="24"/>
        </w:rPr>
        <w:t>içiçe</w:t>
      </w:r>
      <w:proofErr w:type="spellEnd"/>
      <w:r w:rsidR="00D75893">
        <w:rPr>
          <w:rFonts w:ascii="Times New Roman" w:hAnsi="Times New Roman"/>
          <w:sz w:val="24"/>
          <w:szCs w:val="24"/>
        </w:rPr>
        <w:t xml:space="preserve"> geçmiştir. </w:t>
      </w:r>
    </w:p>
    <w:p w:rsidR="00587042" w:rsidRDefault="0027350B" w:rsidP="00E33EB7">
      <w:pPr>
        <w:pStyle w:val="ListeParagraf"/>
        <w:spacing w:line="360" w:lineRule="auto"/>
        <w:ind w:left="0"/>
        <w:contextualSpacing w:val="0"/>
        <w:jc w:val="both"/>
        <w:rPr>
          <w:rFonts w:ascii="Times New Roman" w:hAnsi="Times New Roman"/>
          <w:sz w:val="24"/>
          <w:szCs w:val="24"/>
        </w:rPr>
      </w:pPr>
      <w:r>
        <w:rPr>
          <w:rFonts w:ascii="Times New Roman" w:hAnsi="Times New Roman"/>
          <w:sz w:val="24"/>
          <w:szCs w:val="24"/>
        </w:rPr>
        <w:t>Bu anlamda, 13 Eylül 2017 tarihinde</w:t>
      </w:r>
      <w:r w:rsidR="00D75893">
        <w:rPr>
          <w:rFonts w:ascii="Times New Roman" w:hAnsi="Times New Roman"/>
          <w:sz w:val="24"/>
          <w:szCs w:val="24"/>
        </w:rPr>
        <w:t xml:space="preserve"> Ankara </w:t>
      </w:r>
      <w:proofErr w:type="spellStart"/>
      <w:r w:rsidR="00D75893">
        <w:rPr>
          <w:rFonts w:ascii="Times New Roman" w:hAnsi="Times New Roman"/>
          <w:sz w:val="24"/>
          <w:szCs w:val="24"/>
        </w:rPr>
        <w:t>İncek</w:t>
      </w:r>
      <w:proofErr w:type="spellEnd"/>
      <w:r w:rsidR="00D75893">
        <w:rPr>
          <w:rFonts w:ascii="Times New Roman" w:hAnsi="Times New Roman"/>
          <w:sz w:val="24"/>
          <w:szCs w:val="24"/>
        </w:rPr>
        <w:t xml:space="preserve"> Mezarlığı'nda gerçekleştirilen saldırıyı</w:t>
      </w:r>
      <w:r>
        <w:rPr>
          <w:rFonts w:ascii="Times New Roman" w:hAnsi="Times New Roman"/>
          <w:sz w:val="24"/>
          <w:szCs w:val="24"/>
        </w:rPr>
        <w:t xml:space="preserve"> harekete geçiren </w:t>
      </w:r>
      <w:proofErr w:type="spellStart"/>
      <w:r>
        <w:rPr>
          <w:rFonts w:ascii="Times New Roman" w:hAnsi="Times New Roman"/>
          <w:sz w:val="24"/>
          <w:szCs w:val="24"/>
        </w:rPr>
        <w:t>saiklerden</w:t>
      </w:r>
      <w:proofErr w:type="spellEnd"/>
      <w:r>
        <w:rPr>
          <w:rFonts w:ascii="Times New Roman" w:hAnsi="Times New Roman"/>
          <w:sz w:val="24"/>
          <w:szCs w:val="24"/>
        </w:rPr>
        <w:t xml:space="preserve">, </w:t>
      </w:r>
      <w:r w:rsidR="00D75893">
        <w:rPr>
          <w:rFonts w:ascii="Times New Roman" w:hAnsi="Times New Roman"/>
          <w:sz w:val="24"/>
          <w:szCs w:val="24"/>
        </w:rPr>
        <w:t>güvenlik güçlerinin hiçbir müdahalede bulunmadığı son dakikasına kadar Sivas Katliamı'nın bir benzeri</w:t>
      </w:r>
      <w:r w:rsidR="00A84801">
        <w:rPr>
          <w:rFonts w:ascii="Times New Roman" w:hAnsi="Times New Roman"/>
          <w:sz w:val="24"/>
          <w:szCs w:val="24"/>
        </w:rPr>
        <w:t>nin</w:t>
      </w:r>
      <w:r w:rsidR="00D75893">
        <w:rPr>
          <w:rFonts w:ascii="Times New Roman" w:hAnsi="Times New Roman"/>
          <w:sz w:val="24"/>
          <w:szCs w:val="24"/>
        </w:rPr>
        <w:t xml:space="preserve"> canlandırılmaya çalışıldığı </w:t>
      </w:r>
      <w:r w:rsidR="00A84801">
        <w:rPr>
          <w:rFonts w:ascii="Times New Roman" w:hAnsi="Times New Roman"/>
          <w:sz w:val="24"/>
          <w:szCs w:val="24"/>
        </w:rPr>
        <w:t>açıkça ortadır.</w:t>
      </w:r>
    </w:p>
    <w:p w:rsidR="00A84801" w:rsidRDefault="000B1DFF" w:rsidP="00E33EB7">
      <w:pPr>
        <w:pStyle w:val="ListeParagraf"/>
        <w:spacing w:line="360" w:lineRule="auto"/>
        <w:ind w:left="0"/>
        <w:contextualSpacing w:val="0"/>
        <w:jc w:val="both"/>
        <w:rPr>
          <w:rFonts w:ascii="Times New Roman" w:hAnsi="Times New Roman"/>
          <w:sz w:val="24"/>
          <w:szCs w:val="24"/>
        </w:rPr>
      </w:pPr>
      <w:r>
        <w:rPr>
          <w:rFonts w:ascii="Times New Roman" w:hAnsi="Times New Roman"/>
          <w:sz w:val="24"/>
          <w:szCs w:val="24"/>
        </w:rPr>
        <w:t xml:space="preserve">Eş Genel Başkan Yardımcımız Sayın Aysel </w:t>
      </w:r>
      <w:proofErr w:type="spellStart"/>
      <w:r>
        <w:rPr>
          <w:rFonts w:ascii="Times New Roman" w:hAnsi="Times New Roman"/>
          <w:sz w:val="24"/>
          <w:szCs w:val="24"/>
        </w:rPr>
        <w:t>Tuğluk'un</w:t>
      </w:r>
      <w:proofErr w:type="spellEnd"/>
      <w:r>
        <w:rPr>
          <w:rFonts w:ascii="Times New Roman" w:hAnsi="Times New Roman"/>
          <w:sz w:val="24"/>
          <w:szCs w:val="24"/>
        </w:rPr>
        <w:t xml:space="preserve"> annesi Hatun </w:t>
      </w:r>
      <w:proofErr w:type="spellStart"/>
      <w:r>
        <w:rPr>
          <w:rFonts w:ascii="Times New Roman" w:hAnsi="Times New Roman"/>
          <w:sz w:val="24"/>
          <w:szCs w:val="24"/>
        </w:rPr>
        <w:t>Tuğluk'un</w:t>
      </w:r>
      <w:proofErr w:type="spellEnd"/>
      <w:r>
        <w:rPr>
          <w:rFonts w:ascii="Times New Roman" w:hAnsi="Times New Roman"/>
          <w:sz w:val="24"/>
          <w:szCs w:val="24"/>
        </w:rPr>
        <w:t xml:space="preserve"> cenazesi 13 Eylül 2017 tarihinde defnedilmek üzere Ankara </w:t>
      </w:r>
      <w:proofErr w:type="spellStart"/>
      <w:r>
        <w:rPr>
          <w:rFonts w:ascii="Times New Roman" w:hAnsi="Times New Roman"/>
          <w:sz w:val="24"/>
          <w:szCs w:val="24"/>
        </w:rPr>
        <w:t>İncek</w:t>
      </w:r>
      <w:proofErr w:type="spellEnd"/>
      <w:r>
        <w:rPr>
          <w:rFonts w:ascii="Times New Roman" w:hAnsi="Times New Roman"/>
          <w:sz w:val="24"/>
          <w:szCs w:val="24"/>
        </w:rPr>
        <w:t xml:space="preserve"> Mezarlığı'na getirilmiştir. </w:t>
      </w:r>
      <w:r w:rsidR="002C11FC">
        <w:rPr>
          <w:rFonts w:ascii="Times New Roman" w:hAnsi="Times New Roman"/>
          <w:sz w:val="24"/>
          <w:szCs w:val="24"/>
        </w:rPr>
        <w:t>Defin işlemleri</w:t>
      </w:r>
      <w:r w:rsidR="00AE65FC">
        <w:rPr>
          <w:rFonts w:ascii="Times New Roman" w:hAnsi="Times New Roman"/>
          <w:sz w:val="24"/>
          <w:szCs w:val="24"/>
        </w:rPr>
        <w:t>nin tamamlanmak üzere olduğu bir sırada</w:t>
      </w:r>
      <w:r w:rsidR="002C11FC">
        <w:rPr>
          <w:rFonts w:ascii="Times New Roman" w:hAnsi="Times New Roman"/>
          <w:sz w:val="24"/>
          <w:szCs w:val="24"/>
        </w:rPr>
        <w:t xml:space="preserve"> 10-20 kişili</w:t>
      </w:r>
      <w:r w:rsidR="00AE65FC">
        <w:rPr>
          <w:rFonts w:ascii="Times New Roman" w:hAnsi="Times New Roman"/>
          <w:sz w:val="24"/>
          <w:szCs w:val="24"/>
        </w:rPr>
        <w:t xml:space="preserve">k bir grup, "burası bir </w:t>
      </w:r>
      <w:proofErr w:type="spellStart"/>
      <w:r w:rsidR="00AE65FC">
        <w:rPr>
          <w:rFonts w:ascii="Times New Roman" w:hAnsi="Times New Roman"/>
          <w:sz w:val="24"/>
          <w:szCs w:val="24"/>
        </w:rPr>
        <w:t>sünni</w:t>
      </w:r>
      <w:proofErr w:type="spellEnd"/>
      <w:r w:rsidR="00AE65FC">
        <w:rPr>
          <w:rFonts w:ascii="Times New Roman" w:hAnsi="Times New Roman"/>
          <w:sz w:val="24"/>
          <w:szCs w:val="24"/>
        </w:rPr>
        <w:t xml:space="preserve"> mezarlığı, Aleviler buraya defnedilemez." diyerek saldırıya geçmiştir. On dakikalık bir süre sonrası bir grup çevik </w:t>
      </w:r>
      <w:r w:rsidR="00AE65FC">
        <w:rPr>
          <w:rFonts w:ascii="Times New Roman" w:hAnsi="Times New Roman"/>
          <w:sz w:val="24"/>
          <w:szCs w:val="24"/>
        </w:rPr>
        <w:lastRenderedPageBreak/>
        <w:t>kuvvet olay yerine intikal etmişse de hiçbir müdahalede bulunmamıştır. Aradan geçen süre boyunca grup kalabalıklaşmış</w:t>
      </w:r>
      <w:r w:rsidR="008E0694">
        <w:rPr>
          <w:rFonts w:ascii="Times New Roman" w:hAnsi="Times New Roman"/>
          <w:sz w:val="24"/>
          <w:szCs w:val="24"/>
        </w:rPr>
        <w:t>,</w:t>
      </w:r>
      <w:r w:rsidR="00AE65FC">
        <w:rPr>
          <w:rFonts w:ascii="Times New Roman" w:hAnsi="Times New Roman"/>
          <w:sz w:val="24"/>
          <w:szCs w:val="24"/>
        </w:rPr>
        <w:t xml:space="preserve"> "burası Türk toprağı, </w:t>
      </w:r>
      <w:r w:rsidR="00523B9F">
        <w:rPr>
          <w:rFonts w:ascii="Times New Roman" w:hAnsi="Times New Roman"/>
          <w:sz w:val="24"/>
          <w:szCs w:val="24"/>
        </w:rPr>
        <w:t xml:space="preserve">cenazeyi buraya gömdürmeyiz, </w:t>
      </w:r>
      <w:r w:rsidR="00AE65FC">
        <w:rPr>
          <w:rFonts w:ascii="Times New Roman" w:hAnsi="Times New Roman"/>
          <w:sz w:val="24"/>
          <w:szCs w:val="24"/>
        </w:rPr>
        <w:t>bur</w:t>
      </w:r>
      <w:r w:rsidR="008E0694">
        <w:rPr>
          <w:rFonts w:ascii="Times New Roman" w:hAnsi="Times New Roman"/>
          <w:sz w:val="24"/>
          <w:szCs w:val="24"/>
        </w:rPr>
        <w:t>ada Ermeni istemiyoruz" diyerek saldır</w:t>
      </w:r>
      <w:r w:rsidR="00523B9F">
        <w:rPr>
          <w:rFonts w:ascii="Times New Roman" w:hAnsi="Times New Roman"/>
          <w:sz w:val="24"/>
          <w:szCs w:val="24"/>
        </w:rPr>
        <w:t>ı</w:t>
      </w:r>
      <w:r w:rsidR="008E0694">
        <w:rPr>
          <w:rFonts w:ascii="Times New Roman" w:hAnsi="Times New Roman"/>
          <w:sz w:val="24"/>
          <w:szCs w:val="24"/>
        </w:rPr>
        <w:t xml:space="preserve">larına devam etmiştir. </w:t>
      </w:r>
      <w:r w:rsidR="002057E9">
        <w:rPr>
          <w:rFonts w:ascii="Times New Roman" w:hAnsi="Times New Roman"/>
          <w:sz w:val="24"/>
          <w:szCs w:val="24"/>
        </w:rPr>
        <w:t>Giderek</w:t>
      </w:r>
      <w:r w:rsidR="008E0694">
        <w:rPr>
          <w:rFonts w:ascii="Times New Roman" w:hAnsi="Times New Roman"/>
          <w:sz w:val="24"/>
          <w:szCs w:val="24"/>
        </w:rPr>
        <w:t xml:space="preserve"> sayısı 100 kişiyi bulan </w:t>
      </w:r>
      <w:r w:rsidR="002057E9">
        <w:rPr>
          <w:rFonts w:ascii="Times New Roman" w:hAnsi="Times New Roman"/>
          <w:sz w:val="24"/>
          <w:szCs w:val="24"/>
        </w:rPr>
        <w:t xml:space="preserve">ve </w:t>
      </w:r>
      <w:r w:rsidR="008E0694">
        <w:rPr>
          <w:rFonts w:ascii="Times New Roman" w:hAnsi="Times New Roman"/>
          <w:sz w:val="24"/>
          <w:szCs w:val="24"/>
        </w:rPr>
        <w:t>tekbir getirerek saldırılarına devam e</w:t>
      </w:r>
      <w:r w:rsidR="003A1291">
        <w:rPr>
          <w:rFonts w:ascii="Times New Roman" w:hAnsi="Times New Roman"/>
          <w:sz w:val="24"/>
          <w:szCs w:val="24"/>
        </w:rPr>
        <w:t>den gruba hiç</w:t>
      </w:r>
      <w:r w:rsidR="002057E9">
        <w:rPr>
          <w:rFonts w:ascii="Times New Roman" w:hAnsi="Times New Roman"/>
          <w:sz w:val="24"/>
          <w:szCs w:val="24"/>
        </w:rPr>
        <w:t xml:space="preserve">bir müdahalede bulunulmazken, </w:t>
      </w:r>
      <w:r w:rsidR="0069683B">
        <w:rPr>
          <w:rFonts w:ascii="Times New Roman" w:hAnsi="Times New Roman"/>
          <w:sz w:val="24"/>
          <w:szCs w:val="24"/>
        </w:rPr>
        <w:t xml:space="preserve">irtibat kurulmaya çalışılan </w:t>
      </w:r>
      <w:r w:rsidR="002057E9">
        <w:rPr>
          <w:rFonts w:ascii="Times New Roman" w:hAnsi="Times New Roman"/>
          <w:sz w:val="24"/>
          <w:szCs w:val="24"/>
        </w:rPr>
        <w:t>hükümet yetkilileri,</w:t>
      </w:r>
      <w:r w:rsidR="0069683B">
        <w:rPr>
          <w:rFonts w:ascii="Times New Roman" w:hAnsi="Times New Roman"/>
          <w:sz w:val="24"/>
          <w:szCs w:val="24"/>
        </w:rPr>
        <w:t xml:space="preserve"> valilik, emniyet müdürlüğü telefonlara çıkmamıştır. </w:t>
      </w:r>
      <w:r w:rsidR="008E0694">
        <w:rPr>
          <w:rFonts w:ascii="Times New Roman" w:hAnsi="Times New Roman"/>
          <w:sz w:val="24"/>
          <w:szCs w:val="24"/>
        </w:rPr>
        <w:t xml:space="preserve">HDP Milletvekilleri, </w:t>
      </w:r>
      <w:r w:rsidR="005976D5">
        <w:rPr>
          <w:rFonts w:ascii="Times New Roman" w:hAnsi="Times New Roman"/>
          <w:sz w:val="24"/>
          <w:szCs w:val="24"/>
        </w:rPr>
        <w:t>defin işlemlerine katılanlar ve</w:t>
      </w:r>
      <w:r w:rsidR="008E0694">
        <w:rPr>
          <w:rFonts w:ascii="Times New Roman" w:hAnsi="Times New Roman"/>
          <w:sz w:val="24"/>
          <w:szCs w:val="24"/>
        </w:rPr>
        <w:t xml:space="preserve"> Hatun </w:t>
      </w:r>
      <w:proofErr w:type="spellStart"/>
      <w:r w:rsidR="008E0694">
        <w:rPr>
          <w:rFonts w:ascii="Times New Roman" w:hAnsi="Times New Roman"/>
          <w:sz w:val="24"/>
          <w:szCs w:val="24"/>
        </w:rPr>
        <w:t>Tuğluk'un</w:t>
      </w:r>
      <w:proofErr w:type="spellEnd"/>
      <w:r w:rsidR="008E0694">
        <w:rPr>
          <w:rFonts w:ascii="Times New Roman" w:hAnsi="Times New Roman"/>
          <w:sz w:val="24"/>
          <w:szCs w:val="24"/>
        </w:rPr>
        <w:t xml:space="preserve"> yakınları 1,5 saat boyunca mez</w:t>
      </w:r>
      <w:r w:rsidR="00857775">
        <w:rPr>
          <w:rFonts w:ascii="Times New Roman" w:hAnsi="Times New Roman"/>
          <w:sz w:val="24"/>
          <w:szCs w:val="24"/>
        </w:rPr>
        <w:t>arlıkta mahsur kalmış ve linç te</w:t>
      </w:r>
      <w:r w:rsidR="008E0694">
        <w:rPr>
          <w:rFonts w:ascii="Times New Roman" w:hAnsi="Times New Roman"/>
          <w:sz w:val="24"/>
          <w:szCs w:val="24"/>
        </w:rPr>
        <w:t>hlikesiyle karşı karşıya bırakılmışlardır.</w:t>
      </w:r>
      <w:r w:rsidR="0069683B">
        <w:rPr>
          <w:rFonts w:ascii="Times New Roman" w:hAnsi="Times New Roman"/>
          <w:sz w:val="24"/>
          <w:szCs w:val="24"/>
        </w:rPr>
        <w:t xml:space="preserve"> </w:t>
      </w:r>
    </w:p>
    <w:p w:rsidR="004F2A50" w:rsidRDefault="004F2A50" w:rsidP="00E33EB7">
      <w:pPr>
        <w:pStyle w:val="ListeParagraf"/>
        <w:spacing w:line="360" w:lineRule="auto"/>
        <w:ind w:left="0"/>
        <w:contextualSpacing w:val="0"/>
        <w:jc w:val="both"/>
        <w:rPr>
          <w:rFonts w:ascii="Times New Roman" w:hAnsi="Times New Roman"/>
          <w:sz w:val="24"/>
          <w:szCs w:val="24"/>
        </w:rPr>
      </w:pPr>
      <w:r>
        <w:rPr>
          <w:rFonts w:ascii="Times New Roman" w:hAnsi="Times New Roman"/>
          <w:sz w:val="24"/>
          <w:szCs w:val="24"/>
        </w:rPr>
        <w:t xml:space="preserve">Cenazeyi mezardan çıkarmak üzere traktörle gelerek gayet planlı ve önceden </w:t>
      </w:r>
      <w:r w:rsidR="00FF4756">
        <w:rPr>
          <w:rFonts w:ascii="Times New Roman" w:hAnsi="Times New Roman"/>
          <w:sz w:val="24"/>
          <w:szCs w:val="24"/>
        </w:rPr>
        <w:t xml:space="preserve">organize edildiği </w:t>
      </w:r>
      <w:r>
        <w:rPr>
          <w:rFonts w:ascii="Times New Roman" w:hAnsi="Times New Roman"/>
          <w:sz w:val="24"/>
          <w:szCs w:val="24"/>
        </w:rPr>
        <w:t>or</w:t>
      </w:r>
      <w:r w:rsidR="002467D5">
        <w:rPr>
          <w:rFonts w:ascii="Times New Roman" w:hAnsi="Times New Roman"/>
          <w:sz w:val="24"/>
          <w:szCs w:val="24"/>
        </w:rPr>
        <w:t>tada olan ırkçı grubun polisler</w:t>
      </w:r>
      <w:r>
        <w:rPr>
          <w:rFonts w:ascii="Times New Roman" w:hAnsi="Times New Roman"/>
          <w:sz w:val="24"/>
          <w:szCs w:val="24"/>
        </w:rPr>
        <w:t xml:space="preserve">e </w:t>
      </w:r>
      <w:r w:rsidR="002467D5">
        <w:rPr>
          <w:rFonts w:ascii="Times New Roman" w:hAnsi="Times New Roman"/>
          <w:sz w:val="24"/>
          <w:szCs w:val="24"/>
        </w:rPr>
        <w:t>adlarıyla</w:t>
      </w:r>
      <w:r>
        <w:rPr>
          <w:rFonts w:ascii="Times New Roman" w:hAnsi="Times New Roman"/>
          <w:sz w:val="24"/>
          <w:szCs w:val="24"/>
        </w:rPr>
        <w:t xml:space="preserve"> ve "ağabey" şeklinde hitap ettiklerine şahit olunmuştur.</w:t>
      </w:r>
      <w:r w:rsidR="002467D5">
        <w:rPr>
          <w:rFonts w:ascii="Times New Roman" w:hAnsi="Times New Roman"/>
          <w:sz w:val="24"/>
          <w:szCs w:val="24"/>
        </w:rPr>
        <w:t xml:space="preserve"> </w:t>
      </w:r>
    </w:p>
    <w:p w:rsidR="002467D5" w:rsidRDefault="002467D5" w:rsidP="00E33EB7">
      <w:pPr>
        <w:pStyle w:val="ListeParagraf"/>
        <w:spacing w:line="360" w:lineRule="auto"/>
        <w:ind w:left="0"/>
        <w:contextualSpacing w:val="0"/>
        <w:jc w:val="both"/>
        <w:rPr>
          <w:rFonts w:ascii="Times New Roman" w:hAnsi="Times New Roman"/>
          <w:sz w:val="24"/>
          <w:szCs w:val="24"/>
        </w:rPr>
      </w:pPr>
      <w:r>
        <w:rPr>
          <w:rFonts w:ascii="Times New Roman" w:hAnsi="Times New Roman"/>
          <w:sz w:val="24"/>
          <w:szCs w:val="24"/>
        </w:rPr>
        <w:t xml:space="preserve">Saatler süren, "burada bekleyeceğiz, cenazeyi oradan çıkaracağız" diyen ve hiçbir müdahalede bulunulmayan ırkçı saldırıdan kaynaklı Hatun </w:t>
      </w:r>
      <w:proofErr w:type="spellStart"/>
      <w:r>
        <w:rPr>
          <w:rFonts w:ascii="Times New Roman" w:hAnsi="Times New Roman"/>
          <w:sz w:val="24"/>
          <w:szCs w:val="24"/>
        </w:rPr>
        <w:t>Tuğluk'un</w:t>
      </w:r>
      <w:proofErr w:type="spellEnd"/>
      <w:r>
        <w:rPr>
          <w:rFonts w:ascii="Times New Roman" w:hAnsi="Times New Roman"/>
          <w:sz w:val="24"/>
          <w:szCs w:val="24"/>
        </w:rPr>
        <w:t xml:space="preserve"> cenazesi defnedildiği topraktan çıkarmak zorunda kalınmıştır. </w:t>
      </w:r>
      <w:r w:rsidR="00537E36">
        <w:rPr>
          <w:rFonts w:ascii="Times New Roman" w:hAnsi="Times New Roman"/>
          <w:sz w:val="24"/>
          <w:szCs w:val="24"/>
        </w:rPr>
        <w:t xml:space="preserve">Valilik yaklaşık </w:t>
      </w:r>
      <w:r w:rsidR="0061562B">
        <w:rPr>
          <w:rFonts w:ascii="Times New Roman" w:hAnsi="Times New Roman"/>
          <w:sz w:val="24"/>
          <w:szCs w:val="24"/>
        </w:rPr>
        <w:t>1 saat sonrasında</w:t>
      </w:r>
      <w:r w:rsidR="00537E36">
        <w:rPr>
          <w:rFonts w:ascii="Times New Roman" w:hAnsi="Times New Roman"/>
          <w:sz w:val="24"/>
          <w:szCs w:val="24"/>
        </w:rPr>
        <w:t xml:space="preserve"> ancak</w:t>
      </w:r>
      <w:r w:rsidR="0061562B">
        <w:rPr>
          <w:rFonts w:ascii="Times New Roman" w:hAnsi="Times New Roman"/>
          <w:sz w:val="24"/>
          <w:szCs w:val="24"/>
        </w:rPr>
        <w:t xml:space="preserve"> g</w:t>
      </w:r>
      <w:r w:rsidR="003A1291">
        <w:rPr>
          <w:rFonts w:ascii="Times New Roman" w:hAnsi="Times New Roman"/>
          <w:sz w:val="24"/>
          <w:szCs w:val="24"/>
        </w:rPr>
        <w:t xml:space="preserve">eri dönüş sağlamış, </w:t>
      </w:r>
      <w:r w:rsidR="002B7CF0">
        <w:rPr>
          <w:rFonts w:ascii="Times New Roman" w:hAnsi="Times New Roman"/>
          <w:sz w:val="24"/>
          <w:szCs w:val="24"/>
        </w:rPr>
        <w:t xml:space="preserve">İçişleri Bakanı Süleyman Soylu </w:t>
      </w:r>
      <w:proofErr w:type="spellStart"/>
      <w:r w:rsidR="002B7CF0">
        <w:rPr>
          <w:rFonts w:ascii="Times New Roman" w:hAnsi="Times New Roman"/>
          <w:sz w:val="24"/>
          <w:szCs w:val="24"/>
        </w:rPr>
        <w:t>herşey</w:t>
      </w:r>
      <w:proofErr w:type="spellEnd"/>
      <w:r w:rsidR="002B7CF0">
        <w:rPr>
          <w:rFonts w:ascii="Times New Roman" w:hAnsi="Times New Roman"/>
          <w:sz w:val="24"/>
          <w:szCs w:val="24"/>
        </w:rPr>
        <w:t xml:space="preserve"> olup bittikten sonra olay yerine gelebilmiştir.</w:t>
      </w:r>
    </w:p>
    <w:p w:rsidR="002467D5" w:rsidRDefault="002467D5" w:rsidP="00E33EB7">
      <w:pPr>
        <w:pStyle w:val="ListeParagraf"/>
        <w:spacing w:line="360" w:lineRule="auto"/>
        <w:ind w:left="0"/>
        <w:contextualSpacing w:val="0"/>
        <w:jc w:val="both"/>
        <w:rPr>
          <w:rFonts w:ascii="Times New Roman" w:hAnsi="Times New Roman"/>
          <w:sz w:val="24"/>
          <w:szCs w:val="24"/>
        </w:rPr>
      </w:pPr>
      <w:r>
        <w:rPr>
          <w:rFonts w:ascii="Times New Roman" w:hAnsi="Times New Roman"/>
          <w:sz w:val="24"/>
          <w:szCs w:val="24"/>
        </w:rPr>
        <w:t xml:space="preserve">Kandıra F Tipi'nde tutulan ve özel izinle annesinin cenazesine katılan </w:t>
      </w:r>
      <w:r w:rsidR="005976D5">
        <w:rPr>
          <w:rFonts w:ascii="Times New Roman" w:hAnsi="Times New Roman"/>
          <w:sz w:val="24"/>
          <w:szCs w:val="24"/>
        </w:rPr>
        <w:t xml:space="preserve">ve Kürt, Alevi ve siyasetçi kimliği ile tanınan </w:t>
      </w:r>
      <w:r>
        <w:rPr>
          <w:rFonts w:ascii="Times New Roman" w:hAnsi="Times New Roman"/>
          <w:sz w:val="24"/>
          <w:szCs w:val="24"/>
        </w:rPr>
        <w:t xml:space="preserve">Eş Genel Başkanımız Sayın Aysel Tuğluk, ailesinin Hatun </w:t>
      </w:r>
      <w:proofErr w:type="spellStart"/>
      <w:r>
        <w:rPr>
          <w:rFonts w:ascii="Times New Roman" w:hAnsi="Times New Roman"/>
          <w:sz w:val="24"/>
          <w:szCs w:val="24"/>
        </w:rPr>
        <w:t>Tuğluk'u</w:t>
      </w:r>
      <w:proofErr w:type="spellEnd"/>
      <w:r>
        <w:rPr>
          <w:rFonts w:ascii="Times New Roman" w:hAnsi="Times New Roman"/>
          <w:sz w:val="24"/>
          <w:szCs w:val="24"/>
        </w:rPr>
        <w:t xml:space="preserve"> defnetmek üzere götürüldüğü memleketi </w:t>
      </w:r>
      <w:r w:rsidR="005976D5">
        <w:rPr>
          <w:rFonts w:ascii="Times New Roman" w:hAnsi="Times New Roman"/>
          <w:sz w:val="24"/>
          <w:szCs w:val="24"/>
        </w:rPr>
        <w:t>Tunceli</w:t>
      </w:r>
      <w:r>
        <w:rPr>
          <w:rFonts w:ascii="Times New Roman" w:hAnsi="Times New Roman"/>
          <w:sz w:val="24"/>
          <w:szCs w:val="24"/>
        </w:rPr>
        <w:t>'</w:t>
      </w:r>
      <w:r w:rsidR="005976D5">
        <w:rPr>
          <w:rFonts w:ascii="Times New Roman" w:hAnsi="Times New Roman"/>
          <w:sz w:val="24"/>
          <w:szCs w:val="24"/>
        </w:rPr>
        <w:t>y</w:t>
      </w:r>
      <w:r>
        <w:rPr>
          <w:rFonts w:ascii="Times New Roman" w:hAnsi="Times New Roman"/>
          <w:sz w:val="24"/>
          <w:szCs w:val="24"/>
        </w:rPr>
        <w:t>e izni olmadığı için annesinin defin işlemlerine katılamamıştır.</w:t>
      </w:r>
      <w:r w:rsidR="005976D5">
        <w:rPr>
          <w:rFonts w:ascii="Times New Roman" w:hAnsi="Times New Roman"/>
          <w:sz w:val="24"/>
          <w:szCs w:val="24"/>
        </w:rPr>
        <w:t xml:space="preserve"> </w:t>
      </w:r>
    </w:p>
    <w:p w:rsidR="000E45C8" w:rsidRDefault="00BE2073" w:rsidP="00E33EB7">
      <w:pPr>
        <w:pStyle w:val="ListeParagraf"/>
        <w:spacing w:line="360" w:lineRule="auto"/>
        <w:ind w:left="0"/>
        <w:contextualSpacing w:val="0"/>
        <w:jc w:val="both"/>
        <w:rPr>
          <w:rFonts w:ascii="Times New Roman" w:hAnsi="Times New Roman"/>
          <w:sz w:val="24"/>
          <w:szCs w:val="24"/>
        </w:rPr>
      </w:pPr>
      <w:r>
        <w:rPr>
          <w:rFonts w:ascii="Times New Roman" w:hAnsi="Times New Roman"/>
          <w:sz w:val="24"/>
          <w:szCs w:val="24"/>
        </w:rPr>
        <w:t>13 Eylül 2017 tarihinde yaşanan vahim olay insanlığa karşı işlenmiş bir suçtur ve bu ülkenin geleceği için tüm hükümet politikalarının yeniden gözden geçirilmesi gerektiğinin hayati önem arz ettiğini ifade etmektedir.</w:t>
      </w:r>
    </w:p>
    <w:p w:rsidR="00E33EB7" w:rsidRPr="00C64679" w:rsidRDefault="00E33EB7" w:rsidP="00E33EB7">
      <w:pPr>
        <w:pStyle w:val="ListeParagraf"/>
        <w:spacing w:line="360" w:lineRule="auto"/>
        <w:ind w:left="0"/>
        <w:contextualSpacing w:val="0"/>
        <w:jc w:val="both"/>
        <w:rPr>
          <w:rFonts w:ascii="Times New Roman" w:eastAsia="TimesNewRomanPS-BoldMT" w:hAnsi="Times New Roman" w:cs="Times New Roman"/>
          <w:b/>
          <w:bCs/>
          <w:color w:val="000000"/>
          <w:spacing w:val="2"/>
          <w:sz w:val="24"/>
          <w:szCs w:val="24"/>
        </w:rPr>
      </w:pPr>
      <w:r w:rsidRPr="00C64679">
        <w:rPr>
          <w:rFonts w:ascii="Times New Roman" w:eastAsia="TimesNewRomanPS-BoldMT" w:hAnsi="Times New Roman" w:cs="Times New Roman"/>
          <w:b/>
          <w:bCs/>
          <w:color w:val="000000"/>
          <w:spacing w:val="2"/>
          <w:sz w:val="24"/>
          <w:szCs w:val="24"/>
        </w:rPr>
        <w:t>Bu Bağlamda;</w:t>
      </w:r>
    </w:p>
    <w:p w:rsidR="003A1291" w:rsidRPr="003A1291" w:rsidRDefault="003A1291" w:rsidP="003A1291">
      <w:pPr>
        <w:pStyle w:val="ListeParagraf"/>
        <w:numPr>
          <w:ilvl w:val="0"/>
          <w:numId w:val="2"/>
        </w:numPr>
        <w:spacing w:line="360" w:lineRule="auto"/>
        <w:jc w:val="both"/>
        <w:rPr>
          <w:rFonts w:ascii="Times New Roman" w:hAnsi="Times New Roman" w:cs="Times New Roman"/>
          <w:sz w:val="24"/>
          <w:szCs w:val="24"/>
        </w:rPr>
      </w:pPr>
      <w:r w:rsidRPr="003A1291">
        <w:rPr>
          <w:rFonts w:ascii="Times New Roman" w:hAnsi="Times New Roman" w:cs="Times New Roman"/>
          <w:sz w:val="24"/>
          <w:szCs w:val="24"/>
        </w:rPr>
        <w:t>Türkiye'de cenazelerin dahi ayrıştırılması noktasına gelmiş olan bu toplumsal ayrışma ve kutuplaşmanın sorumlusu kimdir?</w:t>
      </w:r>
    </w:p>
    <w:p w:rsidR="002A4AFA" w:rsidRDefault="002A4AFA" w:rsidP="005976D5">
      <w:pPr>
        <w:pStyle w:val="NormalWeb"/>
        <w:numPr>
          <w:ilvl w:val="0"/>
          <w:numId w:val="2"/>
        </w:numPr>
        <w:spacing w:before="0" w:beforeAutospacing="0" w:after="0" w:afterAutospacing="0" w:line="360" w:lineRule="auto"/>
        <w:jc w:val="both"/>
        <w:textAlignment w:val="baseline"/>
      </w:pPr>
      <w:r>
        <w:t>Başta Ankara Valiliği olmak üzere, olayda sorumluluğu</w:t>
      </w:r>
      <w:r w:rsidR="00717D15">
        <w:t xml:space="preserve"> bulunan</w:t>
      </w:r>
      <w:r>
        <w:t xml:space="preserve"> ilgili </w:t>
      </w:r>
      <w:r w:rsidR="005976D5">
        <w:t xml:space="preserve">Bakanlık ve </w:t>
      </w:r>
      <w:r>
        <w:t>kurumlar</w:t>
      </w:r>
      <w:r w:rsidR="005976D5">
        <w:t>ında</w:t>
      </w:r>
      <w:r>
        <w:t xml:space="preserve"> idari soruşturma başlatılmış mıdır? Soruşturma hangi aşamadadır?</w:t>
      </w:r>
    </w:p>
    <w:p w:rsidR="00776650" w:rsidRDefault="00776650" w:rsidP="002A4AFA">
      <w:pPr>
        <w:pStyle w:val="NormalWeb"/>
        <w:numPr>
          <w:ilvl w:val="0"/>
          <w:numId w:val="2"/>
        </w:numPr>
        <w:spacing w:before="0" w:beforeAutospacing="0" w:after="446" w:afterAutospacing="0" w:line="360" w:lineRule="auto"/>
        <w:jc w:val="both"/>
        <w:textAlignment w:val="baseline"/>
      </w:pPr>
      <w:r>
        <w:t>Ankara'da OHAL gerekçe gösterilerek en ufak bir oturma eylemine dahi izin verilmez, cop, biber gazı ile müdahale edilirken, 100 kişilik bir grup</w:t>
      </w:r>
      <w:r w:rsidR="005976D5">
        <w:t>, traktör dahi getirerek</w:t>
      </w:r>
      <w:r>
        <w:t xml:space="preserve"> planlı ve organize olan bu saldırı ve linç girişimi</w:t>
      </w:r>
      <w:r w:rsidR="005976D5">
        <w:t>ni</w:t>
      </w:r>
      <w:r>
        <w:t xml:space="preserve"> nası</w:t>
      </w:r>
      <w:r w:rsidR="005976D5">
        <w:t>l</w:t>
      </w:r>
      <w:r>
        <w:t xml:space="preserve"> gerçekleştirebilmiştir?</w:t>
      </w:r>
    </w:p>
    <w:p w:rsidR="00293BBD" w:rsidRDefault="00776650" w:rsidP="00293BBD">
      <w:pPr>
        <w:pStyle w:val="NormalWeb"/>
        <w:numPr>
          <w:ilvl w:val="0"/>
          <w:numId w:val="2"/>
        </w:numPr>
        <w:spacing w:before="0" w:beforeAutospacing="0" w:after="446" w:afterAutospacing="0" w:line="360" w:lineRule="auto"/>
        <w:jc w:val="both"/>
        <w:textAlignment w:val="baseline"/>
      </w:pPr>
      <w:r>
        <w:lastRenderedPageBreak/>
        <w:t>Kolluk kuvvetlerine olaya müdahalede bulunulmamasına ilişkin ilgili Bakanlık ve Ankara Valiliğinin bir talimatı olmuş mudur?</w:t>
      </w:r>
      <w:r w:rsidR="00293BBD">
        <w:t xml:space="preserve"> İlgili hükümet yetkililerin ve kurumların, telefonlara cevap vermemesi, mezarlıkta gerekli önlemlerin alınmasını sağlamaması, saldırgan gruba hiçbir müdahalede bulunulmaması, cenazenin topraktan çıkarıldığı ana kadar hiçbir girişimde bulunulmaması tesadüf müdür?</w:t>
      </w:r>
    </w:p>
    <w:p w:rsidR="002A4AFA" w:rsidRDefault="002A4AFA" w:rsidP="005976D5">
      <w:pPr>
        <w:pStyle w:val="NormalWeb"/>
        <w:numPr>
          <w:ilvl w:val="0"/>
          <w:numId w:val="2"/>
        </w:numPr>
        <w:spacing w:before="0" w:beforeAutospacing="0" w:after="0" w:afterAutospacing="0" w:line="360" w:lineRule="auto"/>
        <w:jc w:val="both"/>
        <w:textAlignment w:val="baseline"/>
      </w:pPr>
      <w:r>
        <w:t xml:space="preserve">Hatun </w:t>
      </w:r>
      <w:proofErr w:type="spellStart"/>
      <w:r>
        <w:t>Tuğluk'un</w:t>
      </w:r>
      <w:proofErr w:type="spellEnd"/>
      <w:r>
        <w:t xml:space="preserve"> cenazesine saldırı ve linç girişimiyle ilgili gözaltına alınan kişi sayısı kaçtır?</w:t>
      </w:r>
    </w:p>
    <w:p w:rsidR="002A4AFA" w:rsidRDefault="002A4AFA" w:rsidP="005976D5">
      <w:pPr>
        <w:pStyle w:val="NormalWeb"/>
        <w:numPr>
          <w:ilvl w:val="0"/>
          <w:numId w:val="2"/>
        </w:numPr>
        <w:spacing w:before="0" w:beforeAutospacing="0" w:after="0" w:afterAutospacing="0" w:line="360" w:lineRule="auto"/>
        <w:jc w:val="both"/>
        <w:textAlignment w:val="baseline"/>
      </w:pPr>
      <w:r>
        <w:t>Saldırganlar, Ceza Kanunu</w:t>
      </w:r>
      <w:r w:rsidR="005976D5">
        <w:t xml:space="preserve"> ilgili 122.Maddesi uyarınca</w:t>
      </w:r>
      <w:r w:rsidRPr="000E4581">
        <w:t xml:space="preserve"> </w:t>
      </w:r>
      <w:r w:rsidR="005976D5">
        <w:t>"</w:t>
      </w:r>
      <w:r w:rsidRPr="000E4581">
        <w:t>Dil, ırk, milliyet, renk, cinsiyet, engellilik, siyasi düşünce, felsefi inanç, din veya mezhep farklılığından kaynaklanan nefret nedeniyle</w:t>
      </w:r>
      <w:r w:rsidR="005976D5">
        <w:t>"</w:t>
      </w:r>
      <w:r>
        <w:t xml:space="preserve"> işlenen suçtan yargılanacaklar mıdır?</w:t>
      </w:r>
    </w:p>
    <w:p w:rsidR="00E92939" w:rsidRDefault="002A4AFA" w:rsidP="005976D5">
      <w:pPr>
        <w:pStyle w:val="NormalWeb"/>
        <w:numPr>
          <w:ilvl w:val="0"/>
          <w:numId w:val="2"/>
        </w:numPr>
        <w:spacing w:before="0" w:beforeAutospacing="0" w:after="0" w:afterAutospacing="0" w:line="360" w:lineRule="auto"/>
        <w:jc w:val="both"/>
        <w:textAlignment w:val="baseline"/>
      </w:pPr>
      <w:r>
        <w:t xml:space="preserve">Son dönemde sıklıkla yaşanan mezarlıklara saldırı ve tahrip olayları ile </w:t>
      </w:r>
      <w:r w:rsidR="005976D5">
        <w:t xml:space="preserve">Kürt ve Alevi olan </w:t>
      </w:r>
      <w:r>
        <w:t xml:space="preserve">Hatun </w:t>
      </w:r>
      <w:proofErr w:type="spellStart"/>
      <w:r>
        <w:t>Tuğluk'un</w:t>
      </w:r>
      <w:proofErr w:type="spellEnd"/>
      <w:r>
        <w:t xml:space="preserve"> cenazesine yapılan saldırı tesadüf müdür? </w:t>
      </w:r>
    </w:p>
    <w:p w:rsidR="002A4AFA" w:rsidRDefault="002A4AFA" w:rsidP="005976D5">
      <w:pPr>
        <w:pStyle w:val="NormalWeb"/>
        <w:numPr>
          <w:ilvl w:val="0"/>
          <w:numId w:val="2"/>
        </w:numPr>
        <w:spacing w:before="0" w:beforeAutospacing="0" w:after="0" w:afterAutospacing="0" w:line="360" w:lineRule="auto"/>
        <w:jc w:val="both"/>
        <w:textAlignment w:val="baseline"/>
      </w:pPr>
      <w:r>
        <w:t>Van Edremit Belediyesi'ne atanan kayyumun Ermeni mezarlığına tuvalet yaptırması ile 13 Eylül 2017 tarihinde "burası Türk toprağı, burada Ermeni istemiyoruz" diyerek gerçekleştirilen ırkçı saldırı ve linç girişimine zemin hazırladığı iddialarına katılıyor musunuz?</w:t>
      </w:r>
    </w:p>
    <w:p w:rsidR="00717D15" w:rsidRDefault="00717D15" w:rsidP="005976D5">
      <w:pPr>
        <w:pStyle w:val="NormalWeb"/>
        <w:numPr>
          <w:ilvl w:val="0"/>
          <w:numId w:val="2"/>
        </w:numPr>
        <w:spacing w:before="0" w:beforeAutospacing="0" w:after="0" w:afterAutospacing="0" w:line="360" w:lineRule="auto"/>
        <w:jc w:val="both"/>
        <w:textAlignment w:val="baseline"/>
      </w:pPr>
      <w:r>
        <w:t xml:space="preserve">Harekete geçiren </w:t>
      </w:r>
      <w:proofErr w:type="spellStart"/>
      <w:r>
        <w:t>saiklerden</w:t>
      </w:r>
      <w:proofErr w:type="spellEnd"/>
      <w:r>
        <w:t xml:space="preserve">, sonuna kadar hiçbir müdahalede bulunulmaması noktasına kadar 2 Temmuz 1993 Sivas Katliamı'na benzer bir olayın gerçekleştirilmeye çalışıldığı iddialarına dair kamuoyuna bir açıklamanız olacak mıdır? </w:t>
      </w:r>
    </w:p>
    <w:p w:rsidR="008B6689" w:rsidRDefault="008B6689" w:rsidP="005976D5">
      <w:pPr>
        <w:pStyle w:val="NormalWeb"/>
        <w:numPr>
          <w:ilvl w:val="0"/>
          <w:numId w:val="2"/>
        </w:numPr>
        <w:spacing w:before="0" w:beforeAutospacing="0" w:after="0" w:afterAutospacing="0" w:line="360" w:lineRule="auto"/>
        <w:jc w:val="both"/>
        <w:textAlignment w:val="baseline"/>
      </w:pPr>
      <w:r>
        <w:t>Toplumda yaratılmış olan ayrışma ve kutuplaşmanın ortadan kaldırılmasına yönelik kapsamlı bir çalışma ve hükümet programı oluşturulacak mıdır?</w:t>
      </w:r>
    </w:p>
    <w:p w:rsidR="00C60C72" w:rsidRDefault="00C60C72" w:rsidP="00776650">
      <w:pPr>
        <w:pStyle w:val="ListeParagraf"/>
        <w:spacing w:line="360" w:lineRule="auto"/>
        <w:contextualSpacing w:val="0"/>
        <w:jc w:val="both"/>
        <w:rPr>
          <w:rFonts w:ascii="Times New Roman" w:eastAsia="Times New Roman" w:hAnsi="Times New Roman" w:cs="Times New Roman"/>
          <w:sz w:val="24"/>
          <w:szCs w:val="24"/>
          <w:lang w:eastAsia="tr-TR"/>
        </w:rPr>
      </w:pPr>
    </w:p>
    <w:p w:rsidR="00407374" w:rsidRPr="00407374" w:rsidRDefault="00407374" w:rsidP="00407374">
      <w:pPr>
        <w:pStyle w:val="ListeParagraf"/>
        <w:spacing w:line="360" w:lineRule="auto"/>
        <w:jc w:val="both"/>
        <w:rPr>
          <w:rFonts w:ascii="Times New Roman" w:hAnsi="Times New Roman" w:cs="Times New Roman"/>
          <w:sz w:val="24"/>
          <w:szCs w:val="24"/>
        </w:rPr>
      </w:pPr>
    </w:p>
    <w:p w:rsidR="005734CC" w:rsidRDefault="005734CC" w:rsidP="00407374">
      <w:pPr>
        <w:pStyle w:val="ListeParagraf"/>
        <w:spacing w:line="360" w:lineRule="auto"/>
        <w:jc w:val="both"/>
        <w:rPr>
          <w:rFonts w:ascii="Times New Roman" w:hAnsi="Times New Roman" w:cs="Times New Roman"/>
          <w:sz w:val="24"/>
          <w:szCs w:val="24"/>
        </w:rPr>
      </w:pPr>
    </w:p>
    <w:p w:rsidR="007A0EEF" w:rsidRPr="007A0EEF" w:rsidRDefault="007A0EEF" w:rsidP="007A0EEF">
      <w:pPr>
        <w:pStyle w:val="ListeParagraf"/>
        <w:spacing w:line="360" w:lineRule="auto"/>
        <w:jc w:val="both"/>
        <w:rPr>
          <w:rFonts w:ascii="Times New Roman" w:hAnsi="Times New Roman" w:cs="Times New Roman"/>
          <w:sz w:val="24"/>
          <w:szCs w:val="24"/>
        </w:rPr>
      </w:pPr>
    </w:p>
    <w:p w:rsidR="002244DB" w:rsidRPr="00D57BE7" w:rsidRDefault="008906F0" w:rsidP="007A0EEF">
      <w:pPr>
        <w:pStyle w:val="ListeParagraf"/>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p>
    <w:p w:rsidR="00C3450F" w:rsidRDefault="00C3450F" w:rsidP="00F41D2F">
      <w:pPr>
        <w:pStyle w:val="ListeParagraf"/>
        <w:spacing w:line="360" w:lineRule="auto"/>
        <w:contextualSpacing w:val="0"/>
        <w:jc w:val="both"/>
        <w:rPr>
          <w:rFonts w:ascii="Times New Roman" w:eastAsia="Times New Roman" w:hAnsi="Times New Roman" w:cs="Times New Roman"/>
          <w:sz w:val="24"/>
          <w:szCs w:val="24"/>
          <w:lang w:eastAsia="tr-TR"/>
        </w:rPr>
      </w:pPr>
    </w:p>
    <w:p w:rsidR="00C11916" w:rsidRDefault="00C11916" w:rsidP="00C11916">
      <w:pPr>
        <w:pStyle w:val="ListeParagraf"/>
        <w:spacing w:line="360" w:lineRule="auto"/>
        <w:contextualSpacing w:val="0"/>
        <w:jc w:val="both"/>
        <w:rPr>
          <w:rFonts w:ascii="Times New Roman" w:eastAsia="Times New Roman" w:hAnsi="Times New Roman" w:cs="Times New Roman"/>
          <w:sz w:val="24"/>
          <w:szCs w:val="24"/>
          <w:lang w:eastAsia="tr-TR"/>
        </w:rPr>
      </w:pPr>
    </w:p>
    <w:sectPr w:rsidR="00C11916" w:rsidSect="00855F8B">
      <w:pgSz w:w="12240" w:h="15840"/>
      <w:pgMar w:top="1417" w:right="1183"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10022FF" w:usb1="C000E47F" w:usb2="00000029" w:usb3="00000000" w:csb0="000001DF" w:csb1="00000000"/>
  </w:font>
  <w:font w:name="TimesNewRomanPS-BoldMT">
    <w:altName w:val="Times New Roman"/>
    <w:charset w:val="00"/>
    <w:family w:val="roman"/>
    <w:pitch w:val="default"/>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1A05"/>
    <w:multiLevelType w:val="hybridMultilevel"/>
    <w:tmpl w:val="E59C5688"/>
    <w:lvl w:ilvl="0" w:tplc="15688E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22F3962"/>
    <w:multiLevelType w:val="hybridMultilevel"/>
    <w:tmpl w:val="3260E838"/>
    <w:lvl w:ilvl="0" w:tplc="F32698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67078BB"/>
    <w:multiLevelType w:val="hybridMultilevel"/>
    <w:tmpl w:val="BB985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E3E20"/>
    <w:rsid w:val="00000A7D"/>
    <w:rsid w:val="00043978"/>
    <w:rsid w:val="000508EA"/>
    <w:rsid w:val="0005503B"/>
    <w:rsid w:val="00060B7E"/>
    <w:rsid w:val="0007005D"/>
    <w:rsid w:val="00071FF1"/>
    <w:rsid w:val="00080050"/>
    <w:rsid w:val="00082084"/>
    <w:rsid w:val="00091BA9"/>
    <w:rsid w:val="000B1DFF"/>
    <w:rsid w:val="000D5EB4"/>
    <w:rsid w:val="000E45C8"/>
    <w:rsid w:val="000F0125"/>
    <w:rsid w:val="000F7A32"/>
    <w:rsid w:val="00130DB8"/>
    <w:rsid w:val="001435AC"/>
    <w:rsid w:val="00152D45"/>
    <w:rsid w:val="00175675"/>
    <w:rsid w:val="00181EB2"/>
    <w:rsid w:val="0018654E"/>
    <w:rsid w:val="00190D66"/>
    <w:rsid w:val="001916BB"/>
    <w:rsid w:val="001A0C4F"/>
    <w:rsid w:val="001C1CC7"/>
    <w:rsid w:val="001C29DD"/>
    <w:rsid w:val="001C32E7"/>
    <w:rsid w:val="001C4249"/>
    <w:rsid w:val="001E0195"/>
    <w:rsid w:val="001E2D50"/>
    <w:rsid w:val="002057E9"/>
    <w:rsid w:val="002244DB"/>
    <w:rsid w:val="00234E28"/>
    <w:rsid w:val="002467D5"/>
    <w:rsid w:val="00251C49"/>
    <w:rsid w:val="00253524"/>
    <w:rsid w:val="00264FED"/>
    <w:rsid w:val="0027350B"/>
    <w:rsid w:val="00273F43"/>
    <w:rsid w:val="00287CD8"/>
    <w:rsid w:val="00293BBD"/>
    <w:rsid w:val="002A4AFA"/>
    <w:rsid w:val="002B7CF0"/>
    <w:rsid w:val="002C11FC"/>
    <w:rsid w:val="002C6472"/>
    <w:rsid w:val="002E0869"/>
    <w:rsid w:val="002E4CA1"/>
    <w:rsid w:val="002F773E"/>
    <w:rsid w:val="00305BDE"/>
    <w:rsid w:val="0031287D"/>
    <w:rsid w:val="0032143E"/>
    <w:rsid w:val="003222C9"/>
    <w:rsid w:val="00323771"/>
    <w:rsid w:val="003257B7"/>
    <w:rsid w:val="00351D70"/>
    <w:rsid w:val="00355E14"/>
    <w:rsid w:val="0037596E"/>
    <w:rsid w:val="003A1291"/>
    <w:rsid w:val="003C61E0"/>
    <w:rsid w:val="00400E3F"/>
    <w:rsid w:val="00407374"/>
    <w:rsid w:val="00417EBE"/>
    <w:rsid w:val="00430A0D"/>
    <w:rsid w:val="00430FBC"/>
    <w:rsid w:val="00450AAA"/>
    <w:rsid w:val="00450FE8"/>
    <w:rsid w:val="00463590"/>
    <w:rsid w:val="00467705"/>
    <w:rsid w:val="004A49E1"/>
    <w:rsid w:val="004A55FE"/>
    <w:rsid w:val="004B07C4"/>
    <w:rsid w:val="004D6978"/>
    <w:rsid w:val="004E0D3A"/>
    <w:rsid w:val="004E478F"/>
    <w:rsid w:val="004F2A50"/>
    <w:rsid w:val="0050312A"/>
    <w:rsid w:val="005035DE"/>
    <w:rsid w:val="005071DE"/>
    <w:rsid w:val="0052389D"/>
    <w:rsid w:val="00523B9F"/>
    <w:rsid w:val="00530EB4"/>
    <w:rsid w:val="00537E36"/>
    <w:rsid w:val="00547851"/>
    <w:rsid w:val="00554D59"/>
    <w:rsid w:val="005566C1"/>
    <w:rsid w:val="005651C4"/>
    <w:rsid w:val="005734CC"/>
    <w:rsid w:val="00587042"/>
    <w:rsid w:val="00595A46"/>
    <w:rsid w:val="00596963"/>
    <w:rsid w:val="005976D5"/>
    <w:rsid w:val="005A042A"/>
    <w:rsid w:val="005B3DD0"/>
    <w:rsid w:val="005B5F31"/>
    <w:rsid w:val="005C05A7"/>
    <w:rsid w:val="005D464E"/>
    <w:rsid w:val="0061562B"/>
    <w:rsid w:val="006201CE"/>
    <w:rsid w:val="00657AD6"/>
    <w:rsid w:val="00663CB9"/>
    <w:rsid w:val="006927C7"/>
    <w:rsid w:val="0069683B"/>
    <w:rsid w:val="006A5F6E"/>
    <w:rsid w:val="006A6672"/>
    <w:rsid w:val="006B69B7"/>
    <w:rsid w:val="006D0FBD"/>
    <w:rsid w:val="006D1517"/>
    <w:rsid w:val="006E08F6"/>
    <w:rsid w:val="006E139F"/>
    <w:rsid w:val="006E4FF4"/>
    <w:rsid w:val="006E5300"/>
    <w:rsid w:val="006E7FED"/>
    <w:rsid w:val="007053F8"/>
    <w:rsid w:val="00717D15"/>
    <w:rsid w:val="00724700"/>
    <w:rsid w:val="00725110"/>
    <w:rsid w:val="00755DD9"/>
    <w:rsid w:val="00776650"/>
    <w:rsid w:val="007A09C4"/>
    <w:rsid w:val="007A0EEF"/>
    <w:rsid w:val="007E6CA1"/>
    <w:rsid w:val="007F7898"/>
    <w:rsid w:val="00800274"/>
    <w:rsid w:val="0082015A"/>
    <w:rsid w:val="0085055A"/>
    <w:rsid w:val="00853A11"/>
    <w:rsid w:val="00855F8B"/>
    <w:rsid w:val="00857775"/>
    <w:rsid w:val="00863CD3"/>
    <w:rsid w:val="00865817"/>
    <w:rsid w:val="008906F0"/>
    <w:rsid w:val="008A0375"/>
    <w:rsid w:val="008B6689"/>
    <w:rsid w:val="008B7946"/>
    <w:rsid w:val="008C61DB"/>
    <w:rsid w:val="008D3B19"/>
    <w:rsid w:val="008E0694"/>
    <w:rsid w:val="0091532D"/>
    <w:rsid w:val="009208C8"/>
    <w:rsid w:val="0092240E"/>
    <w:rsid w:val="009224AC"/>
    <w:rsid w:val="009261B8"/>
    <w:rsid w:val="009325FD"/>
    <w:rsid w:val="009366FB"/>
    <w:rsid w:val="009843CB"/>
    <w:rsid w:val="009A0A74"/>
    <w:rsid w:val="009A7042"/>
    <w:rsid w:val="00A03059"/>
    <w:rsid w:val="00A14AE8"/>
    <w:rsid w:val="00A174A9"/>
    <w:rsid w:val="00A224F7"/>
    <w:rsid w:val="00A24E14"/>
    <w:rsid w:val="00A26F51"/>
    <w:rsid w:val="00A37AB7"/>
    <w:rsid w:val="00A469B4"/>
    <w:rsid w:val="00A54DD0"/>
    <w:rsid w:val="00A84801"/>
    <w:rsid w:val="00A94502"/>
    <w:rsid w:val="00AB4B04"/>
    <w:rsid w:val="00AB5C11"/>
    <w:rsid w:val="00AB6161"/>
    <w:rsid w:val="00AE65FC"/>
    <w:rsid w:val="00AF068E"/>
    <w:rsid w:val="00AF16E5"/>
    <w:rsid w:val="00AF68EC"/>
    <w:rsid w:val="00AF75F7"/>
    <w:rsid w:val="00B0788B"/>
    <w:rsid w:val="00B10CF9"/>
    <w:rsid w:val="00B21278"/>
    <w:rsid w:val="00B23390"/>
    <w:rsid w:val="00B23E40"/>
    <w:rsid w:val="00B4482E"/>
    <w:rsid w:val="00B53602"/>
    <w:rsid w:val="00B81CF0"/>
    <w:rsid w:val="00BC4F45"/>
    <w:rsid w:val="00BD156C"/>
    <w:rsid w:val="00BE2073"/>
    <w:rsid w:val="00BE261E"/>
    <w:rsid w:val="00C11916"/>
    <w:rsid w:val="00C137CB"/>
    <w:rsid w:val="00C3450F"/>
    <w:rsid w:val="00C4769F"/>
    <w:rsid w:val="00C47A9A"/>
    <w:rsid w:val="00C5545B"/>
    <w:rsid w:val="00C574CC"/>
    <w:rsid w:val="00C60C72"/>
    <w:rsid w:val="00C6362F"/>
    <w:rsid w:val="00C64679"/>
    <w:rsid w:val="00C705BA"/>
    <w:rsid w:val="00C70ABF"/>
    <w:rsid w:val="00C8219C"/>
    <w:rsid w:val="00C87E59"/>
    <w:rsid w:val="00C94D9A"/>
    <w:rsid w:val="00CB7AFC"/>
    <w:rsid w:val="00CC2BDE"/>
    <w:rsid w:val="00D34BD2"/>
    <w:rsid w:val="00D43059"/>
    <w:rsid w:val="00D51894"/>
    <w:rsid w:val="00D57BE7"/>
    <w:rsid w:val="00D75893"/>
    <w:rsid w:val="00DB0D5C"/>
    <w:rsid w:val="00DB699D"/>
    <w:rsid w:val="00DF6E23"/>
    <w:rsid w:val="00E16573"/>
    <w:rsid w:val="00E33EB7"/>
    <w:rsid w:val="00E410DF"/>
    <w:rsid w:val="00E444C5"/>
    <w:rsid w:val="00E4770F"/>
    <w:rsid w:val="00E510FA"/>
    <w:rsid w:val="00E53FEC"/>
    <w:rsid w:val="00E641D7"/>
    <w:rsid w:val="00E67CD7"/>
    <w:rsid w:val="00E717FA"/>
    <w:rsid w:val="00E72541"/>
    <w:rsid w:val="00E83EC8"/>
    <w:rsid w:val="00E84A80"/>
    <w:rsid w:val="00E86828"/>
    <w:rsid w:val="00E92939"/>
    <w:rsid w:val="00E93FC6"/>
    <w:rsid w:val="00E95BA6"/>
    <w:rsid w:val="00EE57F1"/>
    <w:rsid w:val="00F00BAE"/>
    <w:rsid w:val="00F121EB"/>
    <w:rsid w:val="00F1581F"/>
    <w:rsid w:val="00F419B5"/>
    <w:rsid w:val="00F41D2F"/>
    <w:rsid w:val="00F72B06"/>
    <w:rsid w:val="00F75003"/>
    <w:rsid w:val="00F92732"/>
    <w:rsid w:val="00FA083E"/>
    <w:rsid w:val="00FA0857"/>
    <w:rsid w:val="00FA482E"/>
    <w:rsid w:val="00FB312B"/>
    <w:rsid w:val="00FB481B"/>
    <w:rsid w:val="00FB4F67"/>
    <w:rsid w:val="00FB72A8"/>
    <w:rsid w:val="00FC5B53"/>
    <w:rsid w:val="00FE3E20"/>
    <w:rsid w:val="00FE760A"/>
    <w:rsid w:val="00FF4756"/>
    <w:rsid w:val="00FF7E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32"/>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3E20"/>
    <w:pPr>
      <w:ind w:left="720"/>
      <w:contextualSpacing/>
    </w:pPr>
  </w:style>
  <w:style w:type="paragraph" w:styleId="NormalWeb">
    <w:name w:val="Normal (Web)"/>
    <w:basedOn w:val="Normal"/>
    <w:uiPriority w:val="99"/>
    <w:semiHidden/>
    <w:unhideWhenUsed/>
    <w:rsid w:val="000800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FB72A8"/>
    <w:pPr>
      <w:autoSpaceDE w:val="0"/>
      <w:autoSpaceDN w:val="0"/>
      <w:adjustRightInd w:val="0"/>
      <w:spacing w:after="0" w:line="240" w:lineRule="auto"/>
    </w:pPr>
    <w:rPr>
      <w:rFonts w:ascii="Palatino Linotype" w:hAnsi="Palatino Linotype" w:cs="Palatino Linotype"/>
      <w:color w:val="000000"/>
      <w:sz w:val="24"/>
      <w:szCs w:val="24"/>
      <w:lang w:val="tr-TR"/>
    </w:rPr>
  </w:style>
  <w:style w:type="paragraph" w:styleId="BalonMetni">
    <w:name w:val="Balloon Text"/>
    <w:basedOn w:val="Normal"/>
    <w:link w:val="BalonMetniChar"/>
    <w:uiPriority w:val="99"/>
    <w:semiHidden/>
    <w:unhideWhenUsed/>
    <w:rsid w:val="00417E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7EBE"/>
    <w:rPr>
      <w:rFonts w:ascii="Segoe UI" w:hAnsi="Segoe UI" w:cs="Segoe UI"/>
      <w:sz w:val="18"/>
      <w:szCs w:val="18"/>
      <w:lang w:val="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27465-855E-47C5-9ABB-27C84047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Pages>
  <Words>818</Words>
  <Characters>4667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 SOYSAL</dc:creator>
  <cp:lastModifiedBy>Evin</cp:lastModifiedBy>
  <cp:revision>37</cp:revision>
  <cp:lastPrinted>2017-08-25T12:28:00Z</cp:lastPrinted>
  <dcterms:created xsi:type="dcterms:W3CDTF">2017-09-14T15:03:00Z</dcterms:created>
  <dcterms:modified xsi:type="dcterms:W3CDTF">2017-09-15T08:43:00Z</dcterms:modified>
</cp:coreProperties>
</file>